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bookmarkStart w:id="0" w:name="sub_1282"/>
      <w:r>
        <w:rPr>
          <w:rFonts w:ascii="Arial" w:hAnsi="Arial" w:cs="Arial"/>
          <w:color w:val="FF0000"/>
          <w:sz w:val="24"/>
          <w:szCs w:val="24"/>
        </w:rPr>
        <w:t xml:space="preserve">!!!!! </w:t>
      </w:r>
      <w:r w:rsidR="00BB2345">
        <w:rPr>
          <w:rFonts w:ascii="Arial" w:hAnsi="Arial" w:cs="Arial"/>
          <w:color w:val="FF0000"/>
          <w:sz w:val="24"/>
          <w:szCs w:val="24"/>
        </w:rPr>
        <w:t>Прописать в разделе «П</w:t>
      </w:r>
      <w:r w:rsidRPr="00844806">
        <w:rPr>
          <w:rFonts w:ascii="Arial" w:hAnsi="Arial" w:cs="Arial"/>
          <w:color w:val="FF0000"/>
          <w:sz w:val="24"/>
          <w:szCs w:val="24"/>
        </w:rPr>
        <w:t>ланируемые результаты</w:t>
      </w:r>
      <w:r w:rsidR="00BB2345">
        <w:rPr>
          <w:rFonts w:ascii="Arial" w:hAnsi="Arial" w:cs="Arial"/>
          <w:color w:val="FF0000"/>
          <w:sz w:val="24"/>
          <w:szCs w:val="24"/>
        </w:rPr>
        <w:t>»</w:t>
      </w:r>
    </w:p>
    <w:bookmarkEnd w:id="0"/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b/>
          <w:bCs/>
          <w:color w:val="26282F"/>
          <w:sz w:val="24"/>
          <w:szCs w:val="24"/>
        </w:rPr>
        <w:t>Родной язык: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12821"/>
      <w:r w:rsidRPr="00844806">
        <w:rPr>
          <w:rFonts w:ascii="Arial" w:hAnsi="Arial" w:cs="Arial"/>
          <w:sz w:val="24"/>
          <w:szCs w:val="24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12822"/>
      <w:bookmarkEnd w:id="1"/>
      <w:r w:rsidRPr="00844806">
        <w:rPr>
          <w:rFonts w:ascii="Arial" w:hAnsi="Arial" w:cs="Arial"/>
          <w:sz w:val="24"/>
          <w:szCs w:val="24"/>
        </w:rPr>
        <w:t xml:space="preserve">2) обогащение активного и потенциального словарного запаса, развитие у </w:t>
      </w:r>
      <w:proofErr w:type="gramStart"/>
      <w:r w:rsidRPr="0084480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844806">
        <w:rPr>
          <w:rFonts w:ascii="Arial" w:hAnsi="Arial" w:cs="Arial"/>
          <w:sz w:val="24"/>
          <w:szCs w:val="24"/>
        </w:rPr>
        <w:t xml:space="preserve"> культуры владения родным языком в соответствии с нормами устной и письменной речи, правилами речевого этикета;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12823"/>
      <w:bookmarkEnd w:id="2"/>
      <w:r w:rsidRPr="00844806">
        <w:rPr>
          <w:rFonts w:ascii="Arial" w:hAnsi="Arial" w:cs="Arial"/>
          <w:sz w:val="24"/>
          <w:szCs w:val="24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12824"/>
      <w:bookmarkEnd w:id="3"/>
      <w:r w:rsidRPr="00844806">
        <w:rPr>
          <w:rFonts w:ascii="Arial" w:hAnsi="Arial" w:cs="Arial"/>
          <w:sz w:val="24"/>
          <w:szCs w:val="24"/>
        </w:rPr>
        <w:t xml:space="preserve">4) овладение первоначальными умениями ориентироваться в целях, задачах, </w:t>
      </w:r>
      <w:proofErr w:type="gramStart"/>
      <w:r w:rsidRPr="00844806">
        <w:rPr>
          <w:rFonts w:ascii="Arial" w:hAnsi="Arial" w:cs="Arial"/>
          <w:sz w:val="24"/>
          <w:szCs w:val="24"/>
        </w:rPr>
        <w:t>средствах</w:t>
      </w:r>
      <w:proofErr w:type="gramEnd"/>
      <w:r w:rsidRPr="00844806">
        <w:rPr>
          <w:rFonts w:ascii="Arial" w:hAnsi="Arial" w:cs="Arial"/>
          <w:sz w:val="24"/>
          <w:szCs w:val="24"/>
        </w:rPr>
        <w:t xml:space="preserve">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12825"/>
      <w:bookmarkEnd w:id="4"/>
      <w:r w:rsidRPr="00844806">
        <w:rPr>
          <w:rFonts w:ascii="Arial" w:hAnsi="Arial" w:cs="Arial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bookmarkEnd w:id="5"/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b/>
          <w:bCs/>
          <w:color w:val="26282F"/>
          <w:sz w:val="24"/>
          <w:szCs w:val="24"/>
        </w:rPr>
        <w:t>Литературное чтение на родном языке: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" w:name="sub_12826"/>
      <w:r w:rsidRPr="00844806">
        <w:rPr>
          <w:rFonts w:ascii="Arial" w:hAnsi="Arial" w:cs="Arial"/>
          <w:sz w:val="24"/>
          <w:szCs w:val="24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7" w:name="sub_12827"/>
      <w:bookmarkEnd w:id="6"/>
      <w:r w:rsidRPr="00844806">
        <w:rPr>
          <w:rFonts w:ascii="Arial" w:hAnsi="Arial" w:cs="Arial"/>
          <w:sz w:val="24"/>
          <w:szCs w:val="24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8" w:name="sub_12828"/>
      <w:bookmarkEnd w:id="7"/>
      <w:r w:rsidRPr="00844806">
        <w:rPr>
          <w:rFonts w:ascii="Arial" w:hAnsi="Arial" w:cs="Arial"/>
          <w:sz w:val="24"/>
          <w:szCs w:val="24"/>
        </w:rPr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" w:name="sub_12829"/>
      <w:bookmarkEnd w:id="8"/>
      <w:r w:rsidRPr="00844806">
        <w:rPr>
          <w:rFonts w:ascii="Arial" w:hAnsi="Arial" w:cs="Arial"/>
          <w:sz w:val="24"/>
          <w:szCs w:val="24"/>
        </w:rPr>
        <w:t xml:space="preserve"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</w:t>
      </w:r>
      <w:proofErr w:type="spellStart"/>
      <w:r w:rsidRPr="00844806">
        <w:rPr>
          <w:rFonts w:ascii="Arial" w:hAnsi="Arial" w:cs="Arial"/>
          <w:sz w:val="24"/>
          <w:szCs w:val="24"/>
        </w:rPr>
        <w:t>приемами</w:t>
      </w:r>
      <w:proofErr w:type="spellEnd"/>
      <w:r w:rsidRPr="00844806">
        <w:rPr>
          <w:rFonts w:ascii="Arial" w:hAnsi="Arial" w:cs="Arial"/>
          <w:sz w:val="24"/>
          <w:szCs w:val="24"/>
        </w:rPr>
        <w:t xml:space="preserve">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" w:name="sub_128210"/>
      <w:bookmarkEnd w:id="9"/>
      <w:r w:rsidRPr="00844806">
        <w:rPr>
          <w:rFonts w:ascii="Arial" w:hAnsi="Arial" w:cs="Arial"/>
          <w:sz w:val="24"/>
          <w:szCs w:val="24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bookmarkEnd w:id="10"/>
    <w:p w:rsid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!!!!! </w:t>
      </w:r>
      <w:r w:rsidR="00BB2345">
        <w:rPr>
          <w:rFonts w:ascii="Arial" w:hAnsi="Arial" w:cs="Arial"/>
          <w:color w:val="FF0000"/>
          <w:sz w:val="24"/>
          <w:szCs w:val="24"/>
        </w:rPr>
        <w:t xml:space="preserve">Прописать в </w:t>
      </w:r>
      <w:r w:rsidR="00BB2345">
        <w:rPr>
          <w:rFonts w:ascii="Arial" w:hAnsi="Arial" w:cs="Arial"/>
          <w:color w:val="FF0000"/>
          <w:sz w:val="24"/>
          <w:szCs w:val="24"/>
        </w:rPr>
        <w:t>подразделе</w:t>
      </w:r>
      <w:r w:rsidR="00BB2345">
        <w:rPr>
          <w:rFonts w:ascii="Arial" w:hAnsi="Arial" w:cs="Arial"/>
          <w:color w:val="FF0000"/>
          <w:sz w:val="24"/>
          <w:szCs w:val="24"/>
        </w:rPr>
        <w:t xml:space="preserve"> </w:t>
      </w:r>
      <w:r w:rsidR="00BB2345">
        <w:rPr>
          <w:rFonts w:ascii="Arial" w:hAnsi="Arial" w:cs="Arial"/>
          <w:color w:val="FF0000"/>
          <w:sz w:val="24"/>
          <w:szCs w:val="24"/>
        </w:rPr>
        <w:t>«У</w:t>
      </w:r>
      <w:r>
        <w:rPr>
          <w:rFonts w:ascii="Arial" w:hAnsi="Arial" w:cs="Arial"/>
          <w:color w:val="FF0000"/>
          <w:sz w:val="24"/>
          <w:szCs w:val="24"/>
        </w:rPr>
        <w:t>чебный план</w:t>
      </w:r>
      <w:r w:rsidR="00BB2345">
        <w:rPr>
          <w:rFonts w:ascii="Arial" w:hAnsi="Arial" w:cs="Arial"/>
          <w:color w:val="FF0000"/>
          <w:sz w:val="24"/>
          <w:szCs w:val="24"/>
        </w:rPr>
        <w:t>»</w:t>
      </w:r>
      <w:bookmarkStart w:id="11" w:name="_GoBack"/>
      <w:bookmarkEnd w:id="11"/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sz w:val="24"/>
          <w:szCs w:val="24"/>
        </w:rPr>
        <w:t xml:space="preserve">Учебный план начального общего образования (далее - учебный план) определяет перечень, </w:t>
      </w:r>
      <w:proofErr w:type="spellStart"/>
      <w:r w:rsidRPr="00844806">
        <w:rPr>
          <w:rFonts w:ascii="Arial" w:hAnsi="Arial" w:cs="Arial"/>
          <w:sz w:val="24"/>
          <w:szCs w:val="24"/>
        </w:rPr>
        <w:t>трудоемкость</w:t>
      </w:r>
      <w:proofErr w:type="spellEnd"/>
      <w:r w:rsidRPr="00844806">
        <w:rPr>
          <w:rFonts w:ascii="Arial" w:hAnsi="Arial" w:cs="Arial"/>
          <w:sz w:val="24"/>
          <w:szCs w:val="24"/>
        </w:rPr>
        <w:t>, последовательность и распределение по периодам обучения учебных предметов, формы промежуточной аттестации обучающихся.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sz w:val="24"/>
          <w:szCs w:val="24"/>
        </w:rPr>
        <w:lastRenderedPageBreak/>
        <w:t>Основная образовательная программа начального общего образования может включать как один, так и несколько учебных планов.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" w:name="sub_119303"/>
      <w:r w:rsidRPr="00844806">
        <w:rPr>
          <w:rFonts w:ascii="Arial" w:hAnsi="Arial" w:cs="Arial"/>
          <w:sz w:val="24"/>
          <w:szCs w:val="24"/>
        </w:rPr>
        <w:t>Формы организации образовательной деятельности, чередование учебной и внеурочной деятельности в рамках реализации основной образовательной программы начального общего образования определяет организация, осуществляющая образовательную деятельность.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" w:name="sub_119304"/>
      <w:bookmarkEnd w:id="12"/>
      <w:r>
        <w:rPr>
          <w:rFonts w:ascii="Arial" w:hAnsi="Arial" w:cs="Arial"/>
          <w:sz w:val="24"/>
          <w:szCs w:val="24"/>
        </w:rPr>
        <w:t>Учебный план обеспечивае</w:t>
      </w:r>
      <w:r w:rsidRPr="00844806">
        <w:rPr>
          <w:rFonts w:ascii="Arial" w:hAnsi="Arial" w:cs="Arial"/>
          <w:sz w:val="24"/>
          <w:szCs w:val="24"/>
        </w:rPr>
        <w:t>т преподавание и изучение государственного языка Российской Федерации, возможность преподавания родного языка из числа языков народов Российской</w:t>
      </w:r>
      <w:r>
        <w:rPr>
          <w:rFonts w:ascii="Arial" w:hAnsi="Arial" w:cs="Arial"/>
          <w:sz w:val="24"/>
          <w:szCs w:val="24"/>
        </w:rPr>
        <w:t xml:space="preserve"> Федерации, а также устанавливае</w:t>
      </w:r>
      <w:r w:rsidRPr="00844806">
        <w:rPr>
          <w:rFonts w:ascii="Arial" w:hAnsi="Arial" w:cs="Arial"/>
          <w:sz w:val="24"/>
          <w:szCs w:val="24"/>
        </w:rPr>
        <w:t>т количество занятий, отводимых на их изучение, по классам (годам) обучения.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" w:name="sub_119305"/>
      <w:bookmarkEnd w:id="13"/>
      <w:r w:rsidRPr="00844806">
        <w:rPr>
          <w:rFonts w:ascii="Arial" w:hAnsi="Arial" w:cs="Arial"/>
          <w:sz w:val="24"/>
          <w:szCs w:val="24"/>
        </w:rPr>
        <w:t>Обязательные предметные области и основные задачи реализации содержания предметных областей приведены в таблице:</w:t>
      </w:r>
      <w:bookmarkEnd w:id="1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7"/>
        <w:gridCol w:w="2483"/>
        <w:gridCol w:w="6720"/>
      </w:tblGrid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N </w:t>
            </w:r>
            <w:proofErr w:type="gramStart"/>
            <w:r w:rsidRPr="0084480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4480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Предметные области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Основные задачи реализации содержания</w:t>
            </w:r>
          </w:p>
        </w:tc>
      </w:tr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5" w:name="sub_11931"/>
            <w:r w:rsidRPr="00844806">
              <w:rPr>
                <w:rFonts w:ascii="Arial" w:hAnsi="Arial" w:cs="Arial"/>
                <w:sz w:val="24"/>
                <w:szCs w:val="24"/>
              </w:rPr>
              <w:t>1</w:t>
            </w:r>
            <w:bookmarkEnd w:id="15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      </w:r>
          </w:p>
        </w:tc>
      </w:tr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6" w:name="sub_11932"/>
            <w:r w:rsidRPr="00844806">
              <w:rPr>
                <w:rFonts w:ascii="Arial" w:hAnsi="Arial" w:cs="Arial"/>
                <w:sz w:val="24"/>
                <w:szCs w:val="24"/>
              </w:rPr>
              <w:t>2</w:t>
            </w:r>
            <w:bookmarkEnd w:id="16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1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      </w:r>
          </w:p>
        </w:tc>
      </w:tr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7" w:name="sub_11933"/>
            <w:r w:rsidRPr="00844806">
              <w:rPr>
                <w:rFonts w:ascii="Arial" w:hAnsi="Arial" w:cs="Arial"/>
                <w:sz w:val="24"/>
                <w:szCs w:val="24"/>
              </w:rPr>
              <w:t>3</w:t>
            </w:r>
            <w:bookmarkEnd w:id="17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Иностранный язык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4806">
              <w:rPr>
                <w:rFonts w:ascii="Arial" w:hAnsi="Arial" w:cs="Arial"/>
                <w:sz w:val="24"/>
                <w:szCs w:val="24"/>
              </w:rPr>
      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литературы, формирование начальных навыков общения в устной и письменной форме с носителями иностранного языка, коммуникативных умений, нравственных и эстетических чувств, способностей к творческой деятельности на иностранном языке.</w:t>
            </w:r>
            <w:proofErr w:type="gramEnd"/>
          </w:p>
        </w:tc>
      </w:tr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8" w:name="sub_11934"/>
            <w:r w:rsidRPr="00844806">
              <w:rPr>
                <w:rFonts w:ascii="Arial" w:hAnsi="Arial" w:cs="Arial"/>
                <w:sz w:val="24"/>
                <w:szCs w:val="24"/>
              </w:rPr>
              <w:t>4</w:t>
            </w:r>
            <w:bookmarkEnd w:id="18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Развитие математической речи, логического и алгоритмического мышления, воображения, обеспечение первоначальных представлений о компьютерной грамотности</w:t>
            </w:r>
          </w:p>
        </w:tc>
      </w:tr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9" w:name="sub_11935"/>
            <w:r w:rsidRPr="00844806">
              <w:rPr>
                <w:rFonts w:ascii="Arial" w:hAnsi="Arial" w:cs="Arial"/>
                <w:sz w:val="24"/>
                <w:szCs w:val="24"/>
              </w:rPr>
              <w:t>5</w:t>
            </w:r>
            <w:bookmarkEnd w:id="19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 xml:space="preserve">Формирование уважительного отношения к семье, </w:t>
            </w:r>
            <w:proofErr w:type="spellStart"/>
            <w:r w:rsidRPr="00844806">
              <w:rPr>
                <w:rFonts w:ascii="Arial" w:hAnsi="Arial" w:cs="Arial"/>
                <w:sz w:val="24"/>
                <w:szCs w:val="24"/>
              </w:rPr>
              <w:t>населенному</w:t>
            </w:r>
            <w:proofErr w:type="spellEnd"/>
            <w:r w:rsidRPr="00844806">
              <w:rPr>
                <w:rFonts w:ascii="Arial" w:hAnsi="Arial" w:cs="Arial"/>
                <w:sz w:val="24"/>
                <w:szCs w:val="24"/>
              </w:rPr>
              <w:t xml:space="preserve"> пункту, региону, России, истории, культуре, природе нашей страны, </w:t>
            </w:r>
            <w:proofErr w:type="spellStart"/>
            <w:r w:rsidRPr="00844806">
              <w:rPr>
                <w:rFonts w:ascii="Arial" w:hAnsi="Arial" w:cs="Arial"/>
                <w:sz w:val="24"/>
                <w:szCs w:val="24"/>
              </w:rPr>
              <w:t>ее</w:t>
            </w:r>
            <w:proofErr w:type="spellEnd"/>
            <w:r w:rsidRPr="00844806">
              <w:rPr>
                <w:rFonts w:ascii="Arial" w:hAnsi="Arial" w:cs="Arial"/>
                <w:sz w:val="24"/>
                <w:szCs w:val="24"/>
              </w:rPr>
              <w:t xml:space="preserve"> современной жизни. Осознание ценности, целостности и многообразия окружающего мира, своего места в нем. Формирование модели безопасного поведения в условиях повседневной </w:t>
            </w:r>
            <w:r w:rsidRPr="00844806">
              <w:rPr>
                <w:rFonts w:ascii="Arial" w:hAnsi="Arial" w:cs="Arial"/>
                <w:sz w:val="24"/>
                <w:szCs w:val="24"/>
              </w:rPr>
              <w:lastRenderedPageBreak/>
              <w:t>жизни и в различных опасных и чрезвычайных ситуациях. Формирование 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0" w:name="sub_11936"/>
            <w:r w:rsidRPr="00844806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bookmarkEnd w:id="20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Воспитание способности к духовному развитию, нравственному самосовершенствованию.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</w:t>
            </w:r>
          </w:p>
        </w:tc>
      </w:tr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1" w:name="sub_11937"/>
            <w:r w:rsidRPr="00844806">
              <w:rPr>
                <w:rFonts w:ascii="Arial" w:hAnsi="Arial" w:cs="Arial"/>
                <w:sz w:val="24"/>
                <w:szCs w:val="24"/>
              </w:rPr>
              <w:t>7</w:t>
            </w:r>
            <w:bookmarkEnd w:id="21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Искусство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      </w:r>
          </w:p>
        </w:tc>
      </w:tr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2" w:name="sub_11938"/>
            <w:r w:rsidRPr="00844806">
              <w:rPr>
                <w:rFonts w:ascii="Arial" w:hAnsi="Arial" w:cs="Arial"/>
                <w:sz w:val="24"/>
                <w:szCs w:val="24"/>
              </w:rPr>
              <w:t>8</w:t>
            </w:r>
            <w:bookmarkEnd w:id="22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Технология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деятельности</w:t>
            </w:r>
          </w:p>
        </w:tc>
      </w:tr>
      <w:tr w:rsidR="00844806" w:rsidRPr="00844806"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3" w:name="sub_11939"/>
            <w:r w:rsidRPr="00844806">
              <w:rPr>
                <w:rFonts w:ascii="Arial" w:hAnsi="Arial" w:cs="Arial"/>
                <w:sz w:val="24"/>
                <w:szCs w:val="24"/>
              </w:rPr>
              <w:t>9</w:t>
            </w:r>
            <w:bookmarkEnd w:id="23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806" w:rsidRPr="00844806" w:rsidRDefault="00844806" w:rsidP="00844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4806">
              <w:rPr>
                <w:rFonts w:ascii="Arial" w:hAnsi="Arial" w:cs="Arial"/>
                <w:sz w:val="24"/>
                <w:szCs w:val="24"/>
              </w:rPr>
      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      </w:r>
            <w:proofErr w:type="spellStart"/>
            <w:r w:rsidRPr="00844806">
              <w:rPr>
                <w:rFonts w:ascii="Arial" w:hAnsi="Arial" w:cs="Arial"/>
                <w:sz w:val="24"/>
                <w:szCs w:val="24"/>
              </w:rPr>
              <w:t>саморегуляции</w:t>
            </w:r>
            <w:proofErr w:type="spellEnd"/>
            <w:r w:rsidRPr="00844806">
              <w:rPr>
                <w:rFonts w:ascii="Arial" w:hAnsi="Arial" w:cs="Arial"/>
                <w:sz w:val="24"/>
                <w:szCs w:val="24"/>
              </w:rPr>
      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жизни.</w:t>
            </w:r>
          </w:p>
        </w:tc>
      </w:tr>
    </w:tbl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sz w:val="24"/>
          <w:szCs w:val="24"/>
        </w:rPr>
        <w:t>Количество учебных занятий за 4 учебных года не может составлять менее 2904 часов и более 3345 часов.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4" w:name="sub_119307"/>
      <w:r w:rsidRPr="00844806">
        <w:rPr>
          <w:rFonts w:ascii="Arial" w:hAnsi="Arial" w:cs="Arial"/>
          <w:sz w:val="24"/>
          <w:szCs w:val="24"/>
        </w:rPr>
        <w:t>В целях обеспечения индивидуальных потребностей обучающихся часть учебного плана, формируемая участниками образовательных отношений, предусматривает:</w:t>
      </w:r>
    </w:p>
    <w:bookmarkEnd w:id="24"/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sz w:val="24"/>
          <w:szCs w:val="24"/>
        </w:rPr>
        <w:t xml:space="preserve">учебные занятия для </w:t>
      </w:r>
      <w:proofErr w:type="spellStart"/>
      <w:r w:rsidRPr="00844806">
        <w:rPr>
          <w:rFonts w:ascii="Arial" w:hAnsi="Arial" w:cs="Arial"/>
          <w:sz w:val="24"/>
          <w:szCs w:val="24"/>
        </w:rPr>
        <w:t>углубленного</w:t>
      </w:r>
      <w:proofErr w:type="spellEnd"/>
      <w:r w:rsidRPr="00844806">
        <w:rPr>
          <w:rFonts w:ascii="Arial" w:hAnsi="Arial" w:cs="Arial"/>
          <w:sz w:val="24"/>
          <w:szCs w:val="24"/>
        </w:rPr>
        <w:t xml:space="preserve"> изучения отдельных обязательных учебных предметов;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44806">
        <w:rPr>
          <w:rFonts w:ascii="Arial" w:hAnsi="Arial" w:cs="Arial"/>
          <w:sz w:val="24"/>
          <w:szCs w:val="24"/>
        </w:rPr>
        <w:t xml:space="preserve">учебные занятия, обеспечивающие различные интересы </w:t>
      </w:r>
      <w:proofErr w:type="gramStart"/>
      <w:r w:rsidRPr="0084480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844806">
        <w:rPr>
          <w:rFonts w:ascii="Arial" w:hAnsi="Arial" w:cs="Arial"/>
          <w:sz w:val="24"/>
          <w:szCs w:val="24"/>
        </w:rPr>
        <w:t>, в том числе этнокультурные.</w:t>
      </w:r>
    </w:p>
    <w:p w:rsidR="00844806" w:rsidRPr="00844806" w:rsidRDefault="00844806" w:rsidP="008448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44806" w:rsidRDefault="00844806"/>
    <w:sectPr w:rsidR="00844806" w:rsidSect="00B047C1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9D"/>
    <w:rsid w:val="0019209D"/>
    <w:rsid w:val="00844806"/>
    <w:rsid w:val="00BB2345"/>
    <w:rsid w:val="00D3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44806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4480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84480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44806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4480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84480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1109</Words>
  <Characters>6322</Characters>
  <Application>Microsoft Office Word</Application>
  <DocSecurity>0</DocSecurity>
  <Lines>52</Lines>
  <Paragraphs>14</Paragraphs>
  <ScaleCrop>false</ScaleCrop>
  <Company/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Валерьевич Николаев</dc:creator>
  <cp:keywords/>
  <dc:description/>
  <cp:lastModifiedBy>Евгений Валерьевич Николаев</cp:lastModifiedBy>
  <cp:revision>3</cp:revision>
  <dcterms:created xsi:type="dcterms:W3CDTF">2017-10-19T02:45:00Z</dcterms:created>
  <dcterms:modified xsi:type="dcterms:W3CDTF">2017-10-19T02:54:00Z</dcterms:modified>
</cp:coreProperties>
</file>